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6"/>
        <w:gridCol w:w="4711"/>
      </w:tblGrid>
      <w:tr w:rsidR="002B6E5F" w:rsidTr="00E73200">
        <w:tc>
          <w:tcPr>
            <w:tcW w:w="2644" w:type="pct"/>
          </w:tcPr>
          <w:p w:rsidR="002B6E5F" w:rsidRDefault="002B6E5F" w:rsidP="00E73200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pct"/>
          </w:tcPr>
          <w:p w:rsidR="002B6E5F" w:rsidRPr="000C3B43" w:rsidRDefault="002B6E5F" w:rsidP="00E73200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2B6E5F" w:rsidRDefault="002B6E5F" w:rsidP="00E73200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Pr="000C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15039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Советского сельского поселения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  <w:p w:rsidR="002B6E5F" w:rsidRDefault="002B6E5F" w:rsidP="00E73200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№______</w:t>
            </w:r>
          </w:p>
          <w:p w:rsidR="002B6E5F" w:rsidRPr="000C3B43" w:rsidRDefault="002B6E5F" w:rsidP="00E73200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E5F" w:rsidRDefault="002B6E5F" w:rsidP="00E73200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E5F" w:rsidTr="00E73200">
        <w:tc>
          <w:tcPr>
            <w:tcW w:w="2644" w:type="pct"/>
          </w:tcPr>
          <w:p w:rsidR="002B6E5F" w:rsidRDefault="002B6E5F" w:rsidP="00E73200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pct"/>
          </w:tcPr>
          <w:p w:rsidR="002B6E5F" w:rsidRPr="00063CE0" w:rsidRDefault="002B6E5F" w:rsidP="00E7320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«Приложение № 4</w:t>
            </w:r>
          </w:p>
          <w:p w:rsidR="002B6E5F" w:rsidRPr="00063CE0" w:rsidRDefault="002B6E5F" w:rsidP="00E7320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/>
                <w:sz w:val="28"/>
                <w:szCs w:val="28"/>
              </w:rPr>
              <w:t xml:space="preserve">к Порядку проведения аукциона </w:t>
            </w:r>
          </w:p>
          <w:p w:rsidR="002B6E5F" w:rsidRPr="00063CE0" w:rsidRDefault="002B6E5F" w:rsidP="00E7320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/>
                <w:sz w:val="28"/>
                <w:szCs w:val="28"/>
              </w:rPr>
              <w:t xml:space="preserve">на право заключения договора </w:t>
            </w:r>
          </w:p>
          <w:p w:rsidR="002B6E5F" w:rsidRDefault="002B6E5F" w:rsidP="00E7320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/>
                <w:sz w:val="28"/>
                <w:szCs w:val="28"/>
              </w:rPr>
              <w:t xml:space="preserve">на размещение </w:t>
            </w:r>
            <w:proofErr w:type="gramStart"/>
            <w:r w:rsidRPr="00063CE0">
              <w:rPr>
                <w:rFonts w:ascii="Times New Roman" w:eastAsia="Times New Roman" w:hAnsi="Times New Roman"/>
                <w:sz w:val="28"/>
                <w:szCs w:val="28"/>
              </w:rPr>
              <w:t>нестационарного</w:t>
            </w:r>
            <w:proofErr w:type="gramEnd"/>
            <w:r w:rsidRPr="00063CE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2B6E5F" w:rsidRDefault="002B6E5F" w:rsidP="00E73200">
            <w:pPr>
              <w:rPr>
                <w:rFonts w:ascii="Times New Roman" w:hAnsi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/>
                <w:sz w:val="28"/>
                <w:szCs w:val="28"/>
              </w:rPr>
              <w:t>торгового объекта</w:t>
            </w:r>
          </w:p>
        </w:tc>
      </w:tr>
    </w:tbl>
    <w:p w:rsidR="00D823E4" w:rsidRPr="00063CE0" w:rsidRDefault="00D823E4" w:rsidP="00D823E4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23E4" w:rsidRDefault="00D823E4" w:rsidP="00D823E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</w:pPr>
      <w:r w:rsidRPr="002B6E5F"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  <w:t>ОПИСЬ ДОКУМЕНТОВ</w:t>
      </w: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</w:pP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</w:pP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</w:pPr>
      <w:r w:rsidRPr="002B6E5F"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  <w:t>по лоту  __________________________________________________________</w:t>
      </w: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0"/>
          <w:szCs w:val="20"/>
          <w:lang w:eastAsia="ru-RU"/>
        </w:rPr>
      </w:pPr>
      <w:r w:rsidRPr="002B6E5F">
        <w:rPr>
          <w:rFonts w:ascii="Times New Roman" w:eastAsia="Arial Unicode MS" w:hAnsi="Times New Roman" w:cs="Tahoma"/>
          <w:kern w:val="3"/>
          <w:sz w:val="20"/>
          <w:szCs w:val="20"/>
          <w:lang w:eastAsia="ru-RU"/>
        </w:rPr>
        <w:t>(наименование аукциона</w:t>
      </w:r>
      <w:r w:rsidRPr="002B6E5F">
        <w:rPr>
          <w:rFonts w:ascii="Times New Roman" w:eastAsia="Arial Unicode MS" w:hAnsi="Times New Roman" w:cs="Tahoma"/>
          <w:b/>
          <w:kern w:val="3"/>
          <w:sz w:val="20"/>
          <w:szCs w:val="20"/>
          <w:lang w:eastAsia="ru-RU"/>
        </w:rPr>
        <w:t xml:space="preserve">)                                                                                                                                                  </w:t>
      </w: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</w:pPr>
      <w:r w:rsidRPr="002B6E5F"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6E5F" w:rsidRPr="002B6E5F" w:rsidRDefault="002B6E5F" w:rsidP="002B6E5F">
      <w:pPr>
        <w:keepNext/>
        <w:keepLines/>
        <w:widowControl w:val="0"/>
        <w:suppressAutoHyphens/>
        <w:autoSpaceDN w:val="0"/>
        <w:spacing w:line="240" w:lineRule="auto"/>
        <w:ind w:right="-185"/>
        <w:jc w:val="both"/>
        <w:textAlignment w:val="baseline"/>
        <w:outlineLvl w:val="4"/>
        <w:rPr>
          <w:rFonts w:ascii="Times New Roman" w:eastAsia="Times New Roman" w:hAnsi="Times New Roman"/>
          <w:i/>
          <w:kern w:val="3"/>
          <w:sz w:val="28"/>
          <w:szCs w:val="28"/>
          <w:lang w:eastAsia="ru-RU"/>
        </w:rPr>
      </w:pPr>
      <w:r w:rsidRPr="002B6E5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Настоящим ____________________________________________</w:t>
      </w:r>
      <w:r w:rsidRPr="002B6E5F">
        <w:rPr>
          <w:rFonts w:ascii="Cambria" w:eastAsia="Times New Roman" w:hAnsi="Cambria"/>
          <w:b/>
          <w:i/>
          <w:kern w:val="3"/>
          <w:sz w:val="28"/>
          <w:szCs w:val="28"/>
          <w:lang w:eastAsia="ru-RU"/>
        </w:rPr>
        <w:t xml:space="preserve"> </w:t>
      </w:r>
      <w:r w:rsidRPr="002B6E5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подтверждает,     </w:t>
      </w:r>
    </w:p>
    <w:p w:rsidR="002B6E5F" w:rsidRPr="002B6E5F" w:rsidRDefault="002B6E5F" w:rsidP="002B6E5F">
      <w:pPr>
        <w:keepNext/>
        <w:keepLines/>
        <w:widowControl w:val="0"/>
        <w:suppressAutoHyphens/>
        <w:autoSpaceDN w:val="0"/>
        <w:spacing w:line="240" w:lineRule="auto"/>
        <w:ind w:right="-185"/>
        <w:jc w:val="both"/>
        <w:textAlignment w:val="baseline"/>
        <w:outlineLvl w:val="4"/>
        <w:rPr>
          <w:rFonts w:ascii="Times New Roman" w:eastAsia="Times New Roman" w:hAnsi="Times New Roman"/>
          <w:b/>
          <w:i/>
          <w:kern w:val="3"/>
          <w:sz w:val="28"/>
          <w:szCs w:val="28"/>
          <w:lang w:eastAsia="ru-RU"/>
        </w:rPr>
      </w:pPr>
      <w:r w:rsidRPr="002B6E5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                                </w:t>
      </w:r>
      <w:r w:rsidRPr="002B6E5F">
        <w:rPr>
          <w:rFonts w:ascii="Times New Roman" w:eastAsia="Times New Roman" w:hAnsi="Times New Roman"/>
          <w:kern w:val="3"/>
          <w:sz w:val="20"/>
          <w:szCs w:val="20"/>
          <w:lang w:eastAsia="ru-RU"/>
        </w:rPr>
        <w:t>(наименование участника открытого аукциона</w:t>
      </w:r>
      <w:r w:rsidRPr="002B6E5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)</w:t>
      </w: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ind w:right="-185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что для участия в открытом аукционе на право заключения договора на размещение нестационарного торгового объекта, </w:t>
      </w:r>
      <w:proofErr w:type="gramStart"/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предоставляются следующие документы</w:t>
      </w:r>
      <w:proofErr w:type="gramEnd"/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:</w:t>
      </w:r>
    </w:p>
    <w:p w:rsidR="002B6E5F" w:rsidRPr="002B6E5F" w:rsidRDefault="002B6E5F" w:rsidP="002B6E5F">
      <w:pPr>
        <w:widowControl w:val="0"/>
        <w:suppressAutoHyphens/>
        <w:autoSpaceDN w:val="0"/>
        <w:snapToGrid w:val="0"/>
        <w:spacing w:line="240" w:lineRule="auto"/>
        <w:jc w:val="center"/>
        <w:textAlignment w:val="baseline"/>
        <w:rPr>
          <w:rFonts w:ascii="Times New Roman" w:eastAsia="Arial Unicode MS" w:hAnsi="Times New Roman" w:cs="Tahoma"/>
          <w:b/>
          <w:kern w:val="3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7571"/>
        <w:gridCol w:w="1300"/>
      </w:tblGrid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  <w:t>№ п\</w:t>
            </w:r>
            <w:proofErr w:type="gramStart"/>
            <w:r w:rsidRPr="002B6E5F"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  <w:t>Кол-во</w:t>
            </w:r>
          </w:p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  <w:t>страниц</w:t>
            </w:r>
          </w:p>
        </w:tc>
      </w:tr>
      <w:tr w:rsidR="002B6E5F" w:rsidRPr="002B6E5F" w:rsidTr="00E73200">
        <w:trPr>
          <w:trHeight w:val="2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6E5F" w:rsidRPr="002B6E5F" w:rsidRDefault="002B6E5F" w:rsidP="002B6E5F">
            <w:pPr>
              <w:widowControl w:val="0"/>
              <w:tabs>
                <w:tab w:val="left" w:pos="72"/>
              </w:tabs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rPr>
          <w:cantSplit/>
          <w:trHeight w:val="2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rPr>
          <w:cantSplit/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rPr>
          <w:trHeight w:val="1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rPr>
          <w:trHeight w:val="2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rPr>
          <w:trHeight w:val="1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shd w:val="clear" w:color="auto" w:fill="FFFF00"/>
                <w:lang w:eastAsia="ru-RU"/>
              </w:rPr>
            </w:pPr>
          </w:p>
        </w:tc>
      </w:tr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</w:p>
        </w:tc>
      </w:tr>
      <w:tr w:rsidR="002B6E5F" w:rsidRPr="002B6E5F" w:rsidTr="00E7320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</w:pPr>
            <w:r w:rsidRPr="002B6E5F">
              <w:rPr>
                <w:rFonts w:ascii="Times New Roman" w:eastAsia="Arial Unicode MS" w:hAnsi="Times New Roman" w:cs="Tahoma"/>
                <w:b/>
                <w:kern w:val="3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E5F" w:rsidRPr="002B6E5F" w:rsidRDefault="002B6E5F" w:rsidP="002B6E5F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10"/>
          <w:szCs w:val="28"/>
          <w:lang w:eastAsia="ru-RU"/>
        </w:rPr>
      </w:pP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10"/>
          <w:szCs w:val="28"/>
          <w:lang w:eastAsia="ru-RU"/>
        </w:rPr>
      </w:pP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2"/>
          <w:szCs w:val="28"/>
          <w:lang w:eastAsia="ru-RU"/>
        </w:rPr>
      </w:pP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Руководитель организации </w:t>
      </w: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proofErr w:type="gramStart"/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(индивидуальный предприниматель, </w:t>
      </w:r>
      <w:proofErr w:type="gramEnd"/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</w:pPr>
      <w:proofErr w:type="spellStart"/>
      <w:proofErr w:type="gramStart"/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>самозанятое</w:t>
      </w:r>
      <w:proofErr w:type="spellEnd"/>
      <w:r w:rsidRPr="002B6E5F">
        <w:rPr>
          <w:rFonts w:ascii="Times New Roman" w:eastAsia="Arial Unicode MS" w:hAnsi="Times New Roman" w:cs="Tahoma"/>
          <w:kern w:val="3"/>
          <w:sz w:val="28"/>
          <w:szCs w:val="28"/>
          <w:lang w:eastAsia="ru-RU"/>
        </w:rPr>
        <w:t xml:space="preserve"> физическое лицо)                                     /________/_______________                           </w:t>
      </w:r>
      <w:proofErr w:type="gramEnd"/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 w:cs="Tahoma"/>
          <w:kern w:val="3"/>
          <w:sz w:val="20"/>
          <w:szCs w:val="20"/>
          <w:lang w:eastAsia="ru-RU"/>
        </w:rPr>
      </w:pPr>
      <w:r w:rsidRPr="002B6E5F">
        <w:rPr>
          <w:rFonts w:ascii="Times New Roman" w:eastAsia="Arial Unicode MS" w:hAnsi="Times New Roman" w:cs="Tahoma"/>
          <w:kern w:val="3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</w:t>
      </w:r>
      <w:r w:rsidRPr="002B6E5F">
        <w:rPr>
          <w:rFonts w:ascii="Times New Roman" w:eastAsia="Arial Unicode MS" w:hAnsi="Times New Roman" w:cs="Tahoma"/>
          <w:kern w:val="3"/>
          <w:sz w:val="20"/>
          <w:szCs w:val="20"/>
          <w:lang w:eastAsia="ru-RU"/>
        </w:rPr>
        <w:t xml:space="preserve">                                                                  (подпись)</w:t>
      </w:r>
      <w:r w:rsidRPr="002B6E5F">
        <w:rPr>
          <w:rFonts w:ascii="Arial" w:eastAsia="Arial Unicode MS" w:hAnsi="Arial" w:cs="Tahoma"/>
          <w:kern w:val="3"/>
          <w:sz w:val="20"/>
          <w:szCs w:val="20"/>
          <w:lang w:eastAsia="ru-RU"/>
        </w:rPr>
        <w:t xml:space="preserve">              </w:t>
      </w:r>
      <w:r w:rsidRPr="002B6E5F">
        <w:rPr>
          <w:rFonts w:ascii="Times New Roman" w:eastAsia="Arial Unicode MS" w:hAnsi="Times New Roman" w:cs="Tahoma"/>
          <w:kern w:val="3"/>
          <w:sz w:val="20"/>
          <w:szCs w:val="20"/>
          <w:lang w:eastAsia="ru-RU"/>
        </w:rPr>
        <w:t xml:space="preserve"> (Ф.И.О.)</w:t>
      </w:r>
      <w:r w:rsidRPr="002B6E5F">
        <w:rPr>
          <w:rFonts w:ascii="Times New Roman" w:eastAsia="Arial Unicode MS" w:hAnsi="Times New Roman" w:cs="Tahoma"/>
          <w:kern w:val="3"/>
          <w:sz w:val="28"/>
          <w:szCs w:val="20"/>
          <w:lang w:eastAsia="ru-RU"/>
        </w:rPr>
        <w:t>»</w:t>
      </w:r>
    </w:p>
    <w:p w:rsidR="002B6E5F" w:rsidRPr="002B6E5F" w:rsidRDefault="002B6E5F" w:rsidP="002B6E5F">
      <w:pPr>
        <w:widowControl w:val="0"/>
        <w:suppressAutoHyphens/>
        <w:autoSpaceDN w:val="0"/>
        <w:spacing w:line="240" w:lineRule="auto"/>
        <w:textAlignment w:val="baseline"/>
        <w:rPr>
          <w:rFonts w:ascii="Times New Roman" w:eastAsia="Arial Unicode MS" w:hAnsi="Times New Roman"/>
          <w:kern w:val="3"/>
          <w:sz w:val="28"/>
          <w:szCs w:val="28"/>
          <w:lang w:eastAsia="ru-RU"/>
        </w:rPr>
      </w:pP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>Глава Советского сельского поселения</w:t>
      </w:r>
    </w:p>
    <w:p w:rsidR="00AB2E16" w:rsidRDefault="002B6E5F" w:rsidP="002B6E5F">
      <w:pPr>
        <w:widowControl w:val="0"/>
        <w:suppressAutoHyphens/>
        <w:autoSpaceDN w:val="0"/>
        <w:spacing w:line="240" w:lineRule="auto"/>
        <w:textAlignment w:val="baseline"/>
      </w:pP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>Новокубанского района</w:t>
      </w: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ab/>
      </w: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ab/>
      </w: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ab/>
      </w: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ab/>
      </w: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ab/>
      </w:r>
      <w:r w:rsidRPr="002B6E5F">
        <w:rPr>
          <w:rFonts w:ascii="Times New Roman" w:eastAsia="Arial Unicode MS" w:hAnsi="Times New Roman"/>
          <w:kern w:val="3"/>
          <w:sz w:val="28"/>
          <w:szCs w:val="28"/>
          <w:lang w:eastAsia="ru-RU"/>
        </w:rPr>
        <w:tab/>
        <w:t xml:space="preserve">                     С.Ю. Копылов</w:t>
      </w:r>
      <w:bookmarkStart w:id="0" w:name="_GoBack"/>
      <w:bookmarkEnd w:id="0"/>
    </w:p>
    <w:sectPr w:rsidR="00AB2E16" w:rsidSect="002B6E5F">
      <w:headerReference w:type="default" r:id="rId7"/>
      <w:type w:val="continuous"/>
      <w:pgSz w:w="11906" w:h="16838"/>
      <w:pgMar w:top="993" w:right="424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9A4" w:rsidRDefault="006B49A4">
      <w:pPr>
        <w:spacing w:line="240" w:lineRule="auto"/>
      </w:pPr>
      <w:r>
        <w:separator/>
      </w:r>
    </w:p>
  </w:endnote>
  <w:endnote w:type="continuationSeparator" w:id="0">
    <w:p w:rsidR="006B49A4" w:rsidRDefault="006B4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9A4" w:rsidRDefault="006B49A4">
      <w:pPr>
        <w:spacing w:line="240" w:lineRule="auto"/>
      </w:pPr>
      <w:r>
        <w:separator/>
      </w:r>
    </w:p>
  </w:footnote>
  <w:footnote w:type="continuationSeparator" w:id="0">
    <w:p w:rsidR="006B49A4" w:rsidRDefault="006B4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8B" w:rsidRDefault="00F3317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6E5F">
      <w:rPr>
        <w:noProof/>
      </w:rPr>
      <w:t>2</w:t>
    </w:r>
    <w:r>
      <w:fldChar w:fldCharType="end"/>
    </w:r>
  </w:p>
  <w:p w:rsidR="00566E57" w:rsidRDefault="006B49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3E4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2B6E5F"/>
    <w:rsid w:val="003015DA"/>
    <w:rsid w:val="003210A0"/>
    <w:rsid w:val="00340293"/>
    <w:rsid w:val="003553FA"/>
    <w:rsid w:val="003819FD"/>
    <w:rsid w:val="00396270"/>
    <w:rsid w:val="003D157C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72731"/>
    <w:rsid w:val="0069267F"/>
    <w:rsid w:val="006B49A4"/>
    <w:rsid w:val="006D2A12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8E01B2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823E4"/>
    <w:rsid w:val="00DB0A45"/>
    <w:rsid w:val="00E17F5B"/>
    <w:rsid w:val="00E57616"/>
    <w:rsid w:val="00E6020B"/>
    <w:rsid w:val="00E70D1A"/>
    <w:rsid w:val="00EC32C5"/>
    <w:rsid w:val="00F13731"/>
    <w:rsid w:val="00F33178"/>
    <w:rsid w:val="00FB2AFF"/>
    <w:rsid w:val="00FD4151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E4"/>
    <w:pPr>
      <w:spacing w:after="0"/>
    </w:pPr>
    <w:rPr>
      <w:rFonts w:ascii="Calibri" w:eastAsia="Calibri" w:hAnsi="Calibri" w:cs="Times New Roman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23E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823E4"/>
    <w:rPr>
      <w:rFonts w:ascii="Cambria" w:eastAsia="Times New Roman" w:hAnsi="Cambria" w:cs="Times New Roman"/>
      <w:color w:val="243F60"/>
      <w:sz w:val="22"/>
    </w:rPr>
  </w:style>
  <w:style w:type="paragraph" w:styleId="a3">
    <w:name w:val="header"/>
    <w:basedOn w:val="a"/>
    <w:link w:val="a4"/>
    <w:uiPriority w:val="99"/>
    <w:unhideWhenUsed/>
    <w:rsid w:val="00D823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23E4"/>
    <w:rPr>
      <w:rFonts w:ascii="Calibri" w:eastAsia="Calibri" w:hAnsi="Calibri" w:cs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F331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317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2B6E5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2B6E5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2B6E5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2018-10-26T14:27:00Z</cp:lastPrinted>
  <dcterms:created xsi:type="dcterms:W3CDTF">2018-10-26T14:26:00Z</dcterms:created>
  <dcterms:modified xsi:type="dcterms:W3CDTF">2024-08-22T08:02:00Z</dcterms:modified>
</cp:coreProperties>
</file>